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84" w:rsidRPr="00B96F66" w:rsidRDefault="00B96F66">
      <w:pPr>
        <w:rPr>
          <w:b/>
          <w:sz w:val="96"/>
          <w:szCs w:val="96"/>
        </w:rPr>
      </w:pPr>
      <w:r w:rsidRPr="00B96F66">
        <w:rPr>
          <w:b/>
          <w:sz w:val="96"/>
          <w:szCs w:val="96"/>
        </w:rPr>
        <w:t>Poplatky na rok 2023</w:t>
      </w:r>
    </w:p>
    <w:p w:rsidR="00B96F66" w:rsidRPr="00B96F66" w:rsidRDefault="00B96F66">
      <w:pPr>
        <w:rPr>
          <w:rFonts w:cstheme="minorHAnsi"/>
          <w:sz w:val="32"/>
          <w:szCs w:val="32"/>
        </w:rPr>
      </w:pPr>
      <w:r w:rsidRPr="00B96F66">
        <w:rPr>
          <w:rFonts w:cstheme="minorHAnsi"/>
          <w:sz w:val="32"/>
          <w:szCs w:val="32"/>
        </w:rPr>
        <w:t>Popelnice  - 650</w:t>
      </w:r>
      <w:r w:rsidR="00615F0D">
        <w:rPr>
          <w:rFonts w:cstheme="minorHAnsi"/>
          <w:sz w:val="32"/>
          <w:szCs w:val="32"/>
        </w:rPr>
        <w:t>,-</w:t>
      </w:r>
      <w:r w:rsidRPr="00B96F66">
        <w:rPr>
          <w:rFonts w:cstheme="minorHAnsi"/>
          <w:sz w:val="32"/>
          <w:szCs w:val="32"/>
        </w:rPr>
        <w:t xml:space="preserve"> Kč osoba</w:t>
      </w:r>
    </w:p>
    <w:p w:rsidR="00B96F66" w:rsidRPr="00B96F66" w:rsidRDefault="00B96F66">
      <w:pPr>
        <w:rPr>
          <w:rFonts w:cstheme="minorHAnsi"/>
          <w:sz w:val="32"/>
          <w:szCs w:val="32"/>
        </w:rPr>
      </w:pPr>
      <w:r w:rsidRPr="00B96F66">
        <w:rPr>
          <w:rFonts w:cstheme="minorHAnsi"/>
          <w:sz w:val="32"/>
          <w:szCs w:val="32"/>
        </w:rPr>
        <w:t xml:space="preserve">Vodné- </w:t>
      </w:r>
      <w:r w:rsidR="007C34D7">
        <w:rPr>
          <w:rFonts w:cstheme="minorHAnsi"/>
          <w:sz w:val="32"/>
          <w:szCs w:val="32"/>
        </w:rPr>
        <w:t>12</w:t>
      </w:r>
      <w:r w:rsidR="00615F0D">
        <w:rPr>
          <w:rFonts w:cstheme="minorHAnsi"/>
          <w:sz w:val="32"/>
          <w:szCs w:val="32"/>
        </w:rPr>
        <w:t>,- Kč/</w:t>
      </w:r>
      <w:r w:rsidR="007C34D7">
        <w:rPr>
          <w:rFonts w:cstheme="minorHAnsi"/>
          <w:sz w:val="32"/>
          <w:szCs w:val="32"/>
        </w:rPr>
        <w:t xml:space="preserve"> </w:t>
      </w:r>
      <w:r w:rsidR="007C34D7" w:rsidRPr="00337979">
        <w:rPr>
          <w:rFonts w:cstheme="minorHAnsi"/>
          <w:sz w:val="32"/>
          <w:szCs w:val="32"/>
          <w:vertAlign w:val="superscript"/>
        </w:rPr>
        <w:t>m3</w:t>
      </w:r>
    </w:p>
    <w:p w:rsidR="00B96F66" w:rsidRPr="00B96F66" w:rsidRDefault="00B96F66">
      <w:pPr>
        <w:rPr>
          <w:rFonts w:cstheme="minorHAnsi"/>
          <w:sz w:val="32"/>
          <w:szCs w:val="32"/>
        </w:rPr>
      </w:pPr>
      <w:r w:rsidRPr="00B96F66">
        <w:rPr>
          <w:rFonts w:cstheme="minorHAnsi"/>
          <w:sz w:val="32"/>
          <w:szCs w:val="32"/>
        </w:rPr>
        <w:t xml:space="preserve">Stočné – </w:t>
      </w:r>
      <w:r w:rsidR="00337979">
        <w:rPr>
          <w:rFonts w:cstheme="minorHAnsi"/>
          <w:sz w:val="32"/>
          <w:szCs w:val="32"/>
        </w:rPr>
        <w:t>115</w:t>
      </w:r>
      <w:r w:rsidR="00615F0D">
        <w:rPr>
          <w:rFonts w:cstheme="minorHAnsi"/>
          <w:sz w:val="32"/>
          <w:szCs w:val="32"/>
        </w:rPr>
        <w:t>,-</w:t>
      </w:r>
      <w:r w:rsidRPr="00B96F66">
        <w:rPr>
          <w:rFonts w:cstheme="minorHAnsi"/>
          <w:sz w:val="32"/>
          <w:szCs w:val="32"/>
        </w:rPr>
        <w:t xml:space="preserve"> Kč</w:t>
      </w:r>
      <w:r>
        <w:rPr>
          <w:rFonts w:cstheme="minorHAnsi"/>
          <w:sz w:val="32"/>
          <w:szCs w:val="32"/>
        </w:rPr>
        <w:t xml:space="preserve"> za osobu</w:t>
      </w:r>
      <w:r w:rsidR="007C34D7">
        <w:rPr>
          <w:rFonts w:cstheme="minorHAnsi"/>
          <w:sz w:val="32"/>
          <w:szCs w:val="32"/>
        </w:rPr>
        <w:t xml:space="preserve"> (</w:t>
      </w:r>
      <w:r w:rsidRPr="00B96F66">
        <w:rPr>
          <w:rFonts w:cstheme="minorHAnsi"/>
          <w:sz w:val="32"/>
          <w:szCs w:val="32"/>
        </w:rPr>
        <w:t>dě</w:t>
      </w:r>
      <w:r w:rsidR="007C34D7">
        <w:rPr>
          <w:rFonts w:cstheme="minorHAnsi"/>
          <w:sz w:val="32"/>
          <w:szCs w:val="32"/>
        </w:rPr>
        <w:t>ti do 15 let a občané starší</w:t>
      </w:r>
      <w:r w:rsidRPr="00B96F66">
        <w:rPr>
          <w:rFonts w:cstheme="minorHAnsi"/>
          <w:sz w:val="32"/>
          <w:szCs w:val="32"/>
        </w:rPr>
        <w:t xml:space="preserve"> 65 let počínaje následujícím roke</w:t>
      </w:r>
      <w:r>
        <w:rPr>
          <w:rFonts w:cstheme="minorHAnsi"/>
          <w:sz w:val="32"/>
          <w:szCs w:val="32"/>
        </w:rPr>
        <w:t>m</w:t>
      </w:r>
      <w:r w:rsidRPr="00B96F66">
        <w:rPr>
          <w:rFonts w:cstheme="minorHAnsi"/>
          <w:sz w:val="32"/>
          <w:szCs w:val="32"/>
        </w:rPr>
        <w:t>, jsou od poplatku osvobozeni)</w:t>
      </w:r>
    </w:p>
    <w:p w:rsidR="00B96F66" w:rsidRPr="00B96F66" w:rsidRDefault="0033797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Pes</w:t>
      </w:r>
      <w:r w:rsidR="00B96F66" w:rsidRPr="00B96F66">
        <w:rPr>
          <w:rFonts w:cstheme="minorHAnsi"/>
          <w:sz w:val="32"/>
          <w:szCs w:val="32"/>
        </w:rPr>
        <w:t xml:space="preserve"> </w:t>
      </w:r>
      <w:r w:rsidR="00615F0D">
        <w:rPr>
          <w:rFonts w:cstheme="minorHAnsi"/>
          <w:sz w:val="32"/>
          <w:szCs w:val="32"/>
        </w:rPr>
        <w:t xml:space="preserve">– </w:t>
      </w:r>
      <w:bookmarkStart w:id="0" w:name="_GoBack"/>
      <w:bookmarkEnd w:id="0"/>
      <w:r w:rsidR="007C34D7">
        <w:rPr>
          <w:rFonts w:cstheme="minorHAnsi"/>
          <w:sz w:val="32"/>
          <w:szCs w:val="32"/>
        </w:rPr>
        <w:t xml:space="preserve"> 50</w:t>
      </w:r>
      <w:r w:rsidR="00615F0D">
        <w:rPr>
          <w:rFonts w:cstheme="minorHAnsi"/>
          <w:sz w:val="32"/>
          <w:szCs w:val="32"/>
        </w:rPr>
        <w:t>,-</w:t>
      </w:r>
      <w:r w:rsidR="007C34D7">
        <w:rPr>
          <w:rFonts w:cstheme="minorHAnsi"/>
          <w:sz w:val="32"/>
          <w:szCs w:val="32"/>
        </w:rPr>
        <w:t xml:space="preserve"> Kč a 100</w:t>
      </w:r>
      <w:r w:rsidR="00615F0D">
        <w:rPr>
          <w:rFonts w:cstheme="minorHAnsi"/>
          <w:sz w:val="32"/>
          <w:szCs w:val="32"/>
        </w:rPr>
        <w:t>,-</w:t>
      </w:r>
      <w:r w:rsidR="007C34D7">
        <w:rPr>
          <w:rFonts w:cstheme="minorHAnsi"/>
          <w:sz w:val="32"/>
          <w:szCs w:val="32"/>
        </w:rPr>
        <w:t xml:space="preserve"> Kč za každého dalšího psa</w:t>
      </w:r>
      <w:r w:rsidR="00B96F66" w:rsidRPr="00B96F66">
        <w:rPr>
          <w:rFonts w:cstheme="minorHAnsi"/>
          <w:sz w:val="32"/>
          <w:szCs w:val="32"/>
        </w:rPr>
        <w:t xml:space="preserve"> </w:t>
      </w:r>
    </w:p>
    <w:sectPr w:rsidR="00B96F66" w:rsidRPr="00B96F66" w:rsidSect="00EC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27" w:rsidRDefault="00176A27" w:rsidP="00B96F66">
      <w:pPr>
        <w:spacing w:after="0" w:line="240" w:lineRule="auto"/>
      </w:pPr>
      <w:r>
        <w:separator/>
      </w:r>
    </w:p>
  </w:endnote>
  <w:endnote w:type="continuationSeparator" w:id="0">
    <w:p w:rsidR="00176A27" w:rsidRDefault="00176A27" w:rsidP="00B9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27" w:rsidRDefault="00176A27" w:rsidP="00B96F66">
      <w:pPr>
        <w:spacing w:after="0" w:line="240" w:lineRule="auto"/>
      </w:pPr>
      <w:r>
        <w:separator/>
      </w:r>
    </w:p>
  </w:footnote>
  <w:footnote w:type="continuationSeparator" w:id="0">
    <w:p w:rsidR="00176A27" w:rsidRDefault="00176A27" w:rsidP="00B96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66"/>
    <w:rsid w:val="00176A27"/>
    <w:rsid w:val="00337979"/>
    <w:rsid w:val="0038223A"/>
    <w:rsid w:val="00615F0D"/>
    <w:rsid w:val="007C34D7"/>
    <w:rsid w:val="00B96F66"/>
    <w:rsid w:val="00E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9355"/>
  <w15:docId w15:val="{8CD99663-9C6F-42C0-969D-BA7DF7E8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F66"/>
  </w:style>
  <w:style w:type="paragraph" w:styleId="Zpat">
    <w:name w:val="footer"/>
    <w:basedOn w:val="Normln"/>
    <w:link w:val="ZpatChar"/>
    <w:uiPriority w:val="99"/>
    <w:semiHidden/>
    <w:unhideWhenUsed/>
    <w:rsid w:val="00B9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Obec Čelistná</cp:lastModifiedBy>
  <cp:revision>2</cp:revision>
  <dcterms:created xsi:type="dcterms:W3CDTF">2022-12-11T16:15:00Z</dcterms:created>
  <dcterms:modified xsi:type="dcterms:W3CDTF">2022-12-11T16:15:00Z</dcterms:modified>
</cp:coreProperties>
</file>